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</w:t>
      </w:r>
      <w:r w:rsidR="00D85F29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眼科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医院</w:t>
      </w:r>
    </w:p>
    <w:p w:rsidR="00FD0707" w:rsidRPr="00550090" w:rsidRDefault="00314271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第一、二批自主招聘考生安全考试承诺书</w:t>
      </w:r>
      <w:bookmarkEnd w:id="0"/>
    </w:p>
    <w:p w:rsidR="00FD0707" w:rsidRPr="00314271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Pr="003B585D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Pr="003B585D">
        <w:rPr>
          <w:rFonts w:ascii="黑体" w:eastAsia="黑体" w:hAnsi="黑体" w:hint="eastAsia"/>
          <w:sz w:val="24"/>
          <w:u w:val="single"/>
        </w:rPr>
        <w:t xml:space="preserve"> 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3B585D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3B585D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</w:t>
      </w:r>
      <w:r w:rsidR="00314271" w:rsidRPr="00314271">
        <w:rPr>
          <w:rFonts w:ascii="黑体" w:eastAsia="黑体" w:hAnsi="黑体" w:cs="黑体" w:hint="eastAsia"/>
          <w:bCs/>
          <w:sz w:val="28"/>
          <w:szCs w:val="28"/>
        </w:rPr>
        <w:t>天津医科大学眼科医院2022年第一、二批自主招聘笔试工作考生疫情防控须知</w:t>
      </w:r>
      <w:r>
        <w:rPr>
          <w:rFonts w:ascii="黑体" w:eastAsia="黑体" w:hAnsi="黑体" w:cs="黑体" w:hint="eastAsia"/>
          <w:bCs/>
          <w:sz w:val="28"/>
          <w:szCs w:val="28"/>
        </w:rPr>
        <w:t>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4F" w:rsidRDefault="0021454F">
      <w:r>
        <w:separator/>
      </w:r>
    </w:p>
  </w:endnote>
  <w:endnote w:type="continuationSeparator" w:id="0">
    <w:p w:rsidR="0021454F" w:rsidRDefault="0021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4C9E6D13-AD00-4ADF-87F2-55550FC10609}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841E8A-51AD-4E24-AA49-068AD75E881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21454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14271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10.3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4F" w:rsidRDefault="0021454F">
      <w:r>
        <w:separator/>
      </w:r>
    </w:p>
  </w:footnote>
  <w:footnote w:type="continuationSeparator" w:id="0">
    <w:p w:rsidR="0021454F" w:rsidRDefault="0021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1454F"/>
    <w:rsid w:val="0022635B"/>
    <w:rsid w:val="0022753E"/>
    <w:rsid w:val="002304E1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14271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B585D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300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346EC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27F80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E1764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85F29"/>
    <w:rsid w:val="00DA3632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43D61-0A27-458A-ABDF-D3214C18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89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43</cp:revision>
  <cp:lastPrinted>2022-07-28T09:57:00Z</cp:lastPrinted>
  <dcterms:created xsi:type="dcterms:W3CDTF">2022-06-30T10:35:00Z</dcterms:created>
  <dcterms:modified xsi:type="dcterms:W3CDTF">2022-07-29T10:51:00Z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